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7A3" w:rsidRDefault="001807A3">
      <w:pPr>
        <w:rPr>
          <w:rStyle w:val="apple-style-span"/>
          <w:rFonts w:ascii="Arial" w:hAnsi="Arial" w:cs="Arial"/>
          <w:color w:val="000000"/>
        </w:rPr>
      </w:pPr>
      <w:r>
        <w:rPr>
          <w:rStyle w:val="apple-style-span"/>
          <w:rFonts w:ascii="Arial" w:hAnsi="Arial" w:cs="Arial"/>
          <w:color w:val="000000"/>
        </w:rPr>
        <w:t>Bald Eagle Information</w:t>
      </w:r>
    </w:p>
    <w:p w:rsidR="007E7302" w:rsidRDefault="001807A3">
      <w:pPr>
        <w:rPr>
          <w:rStyle w:val="apple-style-span"/>
          <w:rFonts w:ascii="Arial" w:hAnsi="Arial" w:cs="Arial"/>
          <w:color w:val="000000"/>
        </w:rPr>
      </w:pPr>
      <w:r>
        <w:rPr>
          <w:rStyle w:val="apple-style-span"/>
          <w:rFonts w:ascii="Arial" w:hAnsi="Arial" w:cs="Arial"/>
          <w:color w:val="000000"/>
        </w:rPr>
        <w:t>The bald eagle</w:t>
      </w:r>
      <w:r>
        <w:rPr>
          <w:rStyle w:val="apple-converted-space"/>
          <w:rFonts w:ascii="Arial" w:hAnsi="Arial" w:cs="Arial"/>
          <w:color w:val="000000"/>
        </w:rPr>
        <w:t> </w:t>
      </w:r>
      <w:r>
        <w:rPr>
          <w:rStyle w:val="apple-style-span"/>
          <w:rFonts w:ascii="Arial" w:hAnsi="Arial" w:cs="Arial"/>
          <w:b/>
          <w:bCs/>
          <w:i/>
          <w:iCs/>
          <w:color w:val="000000"/>
        </w:rPr>
        <w:t>(</w:t>
      </w:r>
      <w:proofErr w:type="spellStart"/>
      <w:r>
        <w:rPr>
          <w:rStyle w:val="apple-style-span"/>
          <w:rFonts w:ascii="Arial" w:hAnsi="Arial" w:cs="Arial"/>
          <w:b/>
          <w:bCs/>
          <w:i/>
          <w:iCs/>
          <w:color w:val="000000"/>
        </w:rPr>
        <w:t>Haliaeetus</w:t>
      </w:r>
      <w:proofErr w:type="spellEnd"/>
      <w:r>
        <w:rPr>
          <w:rStyle w:val="apple-style-span"/>
          <w:rFonts w:ascii="Arial" w:hAnsi="Arial" w:cs="Arial"/>
          <w:b/>
          <w:bCs/>
          <w:i/>
          <w:iCs/>
          <w:color w:val="000000"/>
        </w:rPr>
        <w:t xml:space="preserve"> </w:t>
      </w:r>
      <w:proofErr w:type="spellStart"/>
      <w:r>
        <w:rPr>
          <w:rStyle w:val="apple-style-span"/>
          <w:rFonts w:ascii="Arial" w:hAnsi="Arial" w:cs="Arial"/>
          <w:b/>
          <w:bCs/>
          <w:i/>
          <w:iCs/>
          <w:color w:val="000000"/>
        </w:rPr>
        <w:t>leucocephalus</w:t>
      </w:r>
      <w:proofErr w:type="spellEnd"/>
      <w:r>
        <w:rPr>
          <w:rStyle w:val="apple-style-span"/>
          <w:rFonts w:ascii="Arial" w:hAnsi="Arial" w:cs="Arial"/>
          <w:b/>
          <w:bCs/>
          <w:i/>
          <w:iCs/>
          <w:color w:val="000000"/>
        </w:rPr>
        <w:t>)</w:t>
      </w:r>
      <w:r>
        <w:rPr>
          <w:rStyle w:val="apple-style-span"/>
          <w:rFonts w:ascii="Arial" w:hAnsi="Arial" w:cs="Arial"/>
          <w:color w:val="000000"/>
        </w:rPr>
        <w:t>, our</w:t>
      </w:r>
      <w:r>
        <w:rPr>
          <w:rStyle w:val="apple-converted-space"/>
          <w:rFonts w:ascii="Arial" w:hAnsi="Arial" w:cs="Arial"/>
          <w:color w:val="000000"/>
        </w:rPr>
        <w:t> </w:t>
      </w:r>
      <w:hyperlink r:id="rId4" w:history="1">
        <w:r>
          <w:rPr>
            <w:rStyle w:val="Hyperlink"/>
            <w:rFonts w:ascii="Arial" w:hAnsi="Arial" w:cs="Arial"/>
            <w:color w:val="AC8220"/>
            <w:u w:val="none"/>
          </w:rPr>
          <w:t>national bird</w:t>
        </w:r>
      </w:hyperlink>
      <w:r>
        <w:rPr>
          <w:rStyle w:val="apple-style-span"/>
          <w:rFonts w:ascii="Arial" w:hAnsi="Arial" w:cs="Arial"/>
          <w:color w:val="000000"/>
        </w:rPr>
        <w:t>, is the only eagle unique to North America. The bald eagle's</w:t>
      </w:r>
      <w:r>
        <w:rPr>
          <w:rStyle w:val="apple-converted-space"/>
          <w:rFonts w:ascii="Arial" w:hAnsi="Arial" w:cs="Arial"/>
          <w:color w:val="000000"/>
        </w:rPr>
        <w:t> </w:t>
      </w:r>
      <w:r>
        <w:rPr>
          <w:rStyle w:val="apple-style-span"/>
          <w:rFonts w:ascii="Arial" w:hAnsi="Arial" w:cs="Arial"/>
          <w:b/>
          <w:bCs/>
          <w:color w:val="000000"/>
        </w:rPr>
        <w:t>scientific name</w:t>
      </w:r>
      <w:r>
        <w:rPr>
          <w:rStyle w:val="apple-converted-space"/>
          <w:rFonts w:ascii="Arial" w:hAnsi="Arial" w:cs="Arial"/>
          <w:color w:val="000000"/>
        </w:rPr>
        <w:t> </w:t>
      </w:r>
      <w:r>
        <w:rPr>
          <w:rStyle w:val="apple-style-span"/>
          <w:rFonts w:ascii="Arial" w:hAnsi="Arial" w:cs="Arial"/>
          <w:color w:val="000000"/>
        </w:rPr>
        <w:t>signifies a sea</w:t>
      </w:r>
      <w:r>
        <w:rPr>
          <w:rStyle w:val="apple-converted-space"/>
          <w:rFonts w:ascii="Arial" w:hAnsi="Arial" w:cs="Arial"/>
          <w:color w:val="000000"/>
        </w:rPr>
        <w:t> </w:t>
      </w:r>
      <w:r>
        <w:rPr>
          <w:rStyle w:val="apple-style-span"/>
          <w:rFonts w:ascii="Arial" w:hAnsi="Arial" w:cs="Arial"/>
          <w:i/>
          <w:iCs/>
          <w:color w:val="000000"/>
        </w:rPr>
        <w:t>(halo)</w:t>
      </w:r>
      <w:r>
        <w:rPr>
          <w:rStyle w:val="apple-converted-space"/>
          <w:rFonts w:ascii="Arial" w:hAnsi="Arial" w:cs="Arial"/>
          <w:color w:val="000000"/>
        </w:rPr>
        <w:t> </w:t>
      </w:r>
      <w:r>
        <w:rPr>
          <w:rStyle w:val="apple-style-span"/>
          <w:rFonts w:ascii="Arial" w:hAnsi="Arial" w:cs="Arial"/>
          <w:color w:val="000000"/>
        </w:rPr>
        <w:t>eagle</w:t>
      </w:r>
      <w:r>
        <w:rPr>
          <w:rStyle w:val="apple-converted-space"/>
          <w:rFonts w:ascii="Arial" w:hAnsi="Arial" w:cs="Arial"/>
          <w:color w:val="000000"/>
        </w:rPr>
        <w:t> </w:t>
      </w:r>
      <w:r>
        <w:rPr>
          <w:rStyle w:val="apple-style-span"/>
          <w:rFonts w:ascii="Arial" w:hAnsi="Arial" w:cs="Arial"/>
          <w:i/>
          <w:iCs/>
          <w:color w:val="000000"/>
        </w:rPr>
        <w:t>(</w:t>
      </w:r>
      <w:proofErr w:type="spellStart"/>
      <w:r>
        <w:rPr>
          <w:rStyle w:val="apple-style-span"/>
          <w:rFonts w:ascii="Arial" w:hAnsi="Arial" w:cs="Arial"/>
          <w:i/>
          <w:iCs/>
          <w:color w:val="000000"/>
        </w:rPr>
        <w:t>aeetos</w:t>
      </w:r>
      <w:proofErr w:type="spellEnd"/>
      <w:r>
        <w:rPr>
          <w:rStyle w:val="apple-style-span"/>
          <w:rFonts w:ascii="Arial" w:hAnsi="Arial" w:cs="Arial"/>
          <w:i/>
          <w:iCs/>
          <w:color w:val="000000"/>
        </w:rPr>
        <w:t>)</w:t>
      </w:r>
      <w:r>
        <w:rPr>
          <w:rStyle w:val="apple-converted-space"/>
          <w:rFonts w:ascii="Arial" w:hAnsi="Arial" w:cs="Arial"/>
          <w:color w:val="000000"/>
        </w:rPr>
        <w:t> </w:t>
      </w:r>
      <w:r>
        <w:rPr>
          <w:rStyle w:val="apple-style-span"/>
          <w:rFonts w:ascii="Arial" w:hAnsi="Arial" w:cs="Arial"/>
          <w:color w:val="000000"/>
        </w:rPr>
        <w:t xml:space="preserve">with a </w:t>
      </w:r>
      <w:proofErr w:type="gramStart"/>
      <w:r>
        <w:rPr>
          <w:rStyle w:val="apple-style-span"/>
          <w:rFonts w:ascii="Arial" w:hAnsi="Arial" w:cs="Arial"/>
          <w:color w:val="000000"/>
        </w:rPr>
        <w:t>white</w:t>
      </w:r>
      <w:r>
        <w:rPr>
          <w:rStyle w:val="apple-style-span"/>
          <w:rFonts w:ascii="Arial" w:hAnsi="Arial" w:cs="Arial"/>
          <w:i/>
          <w:iCs/>
          <w:color w:val="000000"/>
        </w:rPr>
        <w:t>(</w:t>
      </w:r>
      <w:proofErr w:type="spellStart"/>
      <w:proofErr w:type="gramEnd"/>
      <w:r>
        <w:rPr>
          <w:rStyle w:val="apple-style-span"/>
          <w:rFonts w:ascii="Arial" w:hAnsi="Arial" w:cs="Arial"/>
          <w:i/>
          <w:iCs/>
          <w:color w:val="000000"/>
        </w:rPr>
        <w:t>leukos</w:t>
      </w:r>
      <w:proofErr w:type="spellEnd"/>
      <w:r>
        <w:rPr>
          <w:rStyle w:val="apple-style-span"/>
          <w:rFonts w:ascii="Arial" w:hAnsi="Arial" w:cs="Arial"/>
          <w:i/>
          <w:iCs/>
          <w:color w:val="000000"/>
        </w:rPr>
        <w:t>)</w:t>
      </w:r>
      <w:r>
        <w:rPr>
          <w:rStyle w:val="apple-converted-space"/>
          <w:rFonts w:ascii="Arial" w:hAnsi="Arial" w:cs="Arial"/>
          <w:color w:val="000000"/>
        </w:rPr>
        <w:t> </w:t>
      </w:r>
      <w:r>
        <w:rPr>
          <w:rStyle w:val="apple-style-span"/>
          <w:rFonts w:ascii="Arial" w:hAnsi="Arial" w:cs="Arial"/>
          <w:color w:val="000000"/>
        </w:rPr>
        <w:t>head. At one time, the word "bald" meant "white," not hairless. Bald eagles are found throughout most of North America, from Alaska and Canada to northern Mexico. About half of the world's 70,000 bald eagles live in Alaska. Combined with British Columbia's population of about 20,000, the northwest coast of North America is by far their greatest stronghold for bald eagles. They flourish here in part because of the salmon. Dead or dying fish are an important food source for all bald eagles.</w:t>
      </w:r>
      <w:r>
        <w:rPr>
          <w:rFonts w:ascii="Arial" w:hAnsi="Arial" w:cs="Arial"/>
          <w:color w:val="000000"/>
        </w:rPr>
        <w:br/>
      </w:r>
      <w:r>
        <w:rPr>
          <w:rStyle w:val="apple-style-span"/>
          <w:rFonts w:ascii="Arial" w:hAnsi="Arial" w:cs="Arial"/>
          <w:color w:val="000000"/>
        </w:rPr>
        <w:t>   Eagles are a member of the</w:t>
      </w:r>
      <w:r>
        <w:rPr>
          <w:rStyle w:val="apple-converted-space"/>
          <w:rFonts w:ascii="Arial" w:hAnsi="Arial" w:cs="Arial"/>
          <w:color w:val="000000"/>
        </w:rPr>
        <w:t> </w:t>
      </w:r>
      <w:proofErr w:type="spellStart"/>
      <w:r>
        <w:rPr>
          <w:rStyle w:val="apple-style-span"/>
          <w:rFonts w:ascii="Arial" w:hAnsi="Arial" w:cs="Arial"/>
          <w:b/>
          <w:bCs/>
          <w:i/>
          <w:iCs/>
          <w:color w:val="000000"/>
        </w:rPr>
        <w:t>Accipitridae</w:t>
      </w:r>
      <w:proofErr w:type="spellEnd"/>
      <w:r>
        <w:rPr>
          <w:rStyle w:val="apple-converted-space"/>
          <w:rFonts w:ascii="Arial" w:hAnsi="Arial" w:cs="Arial"/>
          <w:b/>
          <w:bCs/>
          <w:color w:val="000000"/>
        </w:rPr>
        <w:t> </w:t>
      </w:r>
      <w:r>
        <w:rPr>
          <w:rStyle w:val="apple-style-span"/>
          <w:rFonts w:ascii="Arial" w:hAnsi="Arial" w:cs="Arial"/>
          <w:b/>
          <w:bCs/>
          <w:color w:val="000000"/>
        </w:rPr>
        <w:t>family</w:t>
      </w:r>
      <w:r>
        <w:rPr>
          <w:rStyle w:val="apple-style-span"/>
          <w:rFonts w:ascii="Arial" w:hAnsi="Arial" w:cs="Arial"/>
          <w:color w:val="000000"/>
        </w:rPr>
        <w:t>; which also includes hawks, kites, and old-world vultures.</w:t>
      </w:r>
      <w:r>
        <w:rPr>
          <w:rFonts w:ascii="Arial" w:hAnsi="Arial" w:cs="Arial"/>
          <w:color w:val="000000"/>
        </w:rPr>
        <w:br/>
      </w:r>
      <w:r>
        <w:rPr>
          <w:rStyle w:val="apple-style-span"/>
          <w:rFonts w:ascii="Arial" w:hAnsi="Arial" w:cs="Arial"/>
          <w:color w:val="000000"/>
        </w:rPr>
        <w:t>   Scientists loosely divide eagles into four groups based on their physical characteristics and behavior. The bald eagle is a</w:t>
      </w:r>
      <w:r>
        <w:rPr>
          <w:rStyle w:val="apple-converted-space"/>
          <w:rFonts w:ascii="Arial" w:hAnsi="Arial" w:cs="Arial"/>
          <w:color w:val="000000"/>
        </w:rPr>
        <w:t> </w:t>
      </w:r>
      <w:r>
        <w:rPr>
          <w:rStyle w:val="apple-style-span"/>
          <w:rFonts w:ascii="Arial" w:hAnsi="Arial" w:cs="Arial"/>
          <w:b/>
          <w:bCs/>
          <w:color w:val="000000"/>
        </w:rPr>
        <w:t>sea or fish eagle</w:t>
      </w:r>
      <w:r>
        <w:rPr>
          <w:rStyle w:val="apple-style-span"/>
          <w:rFonts w:ascii="Arial" w:hAnsi="Arial" w:cs="Arial"/>
          <w:color w:val="000000"/>
        </w:rPr>
        <w:t>.</w:t>
      </w:r>
      <w:r>
        <w:rPr>
          <w:rFonts w:ascii="Arial" w:hAnsi="Arial" w:cs="Arial"/>
          <w:color w:val="000000"/>
        </w:rPr>
        <w:br/>
      </w:r>
      <w:r>
        <w:rPr>
          <w:rStyle w:val="apple-style-span"/>
          <w:rFonts w:ascii="Arial" w:hAnsi="Arial" w:cs="Arial"/>
          <w:color w:val="000000"/>
        </w:rPr>
        <w:t>   There are two subspecies of bald eagles. The "southern" bald eagle,</w:t>
      </w:r>
      <w:r>
        <w:rPr>
          <w:rStyle w:val="apple-converted-space"/>
          <w:rFonts w:ascii="Arial" w:hAnsi="Arial" w:cs="Arial"/>
          <w:color w:val="000000"/>
        </w:rPr>
        <w:t> </w:t>
      </w:r>
      <w:proofErr w:type="spellStart"/>
      <w:r>
        <w:rPr>
          <w:rStyle w:val="apple-style-span"/>
          <w:rFonts w:ascii="Arial" w:hAnsi="Arial" w:cs="Arial"/>
          <w:i/>
          <w:iCs/>
          <w:color w:val="000000"/>
        </w:rPr>
        <w:t>Haliaeetus</w:t>
      </w:r>
      <w:proofErr w:type="spellEnd"/>
      <w:r>
        <w:rPr>
          <w:rStyle w:val="apple-style-span"/>
          <w:rFonts w:ascii="Arial" w:hAnsi="Arial" w:cs="Arial"/>
          <w:i/>
          <w:iCs/>
          <w:color w:val="000000"/>
        </w:rPr>
        <w:t xml:space="preserve"> </w:t>
      </w:r>
      <w:proofErr w:type="spellStart"/>
      <w:r>
        <w:rPr>
          <w:rStyle w:val="apple-style-span"/>
          <w:rFonts w:ascii="Arial" w:hAnsi="Arial" w:cs="Arial"/>
          <w:i/>
          <w:iCs/>
          <w:color w:val="000000"/>
        </w:rPr>
        <w:t>leucocephalus</w:t>
      </w:r>
      <w:proofErr w:type="spellEnd"/>
      <w:r>
        <w:rPr>
          <w:rStyle w:val="apple-style-span"/>
          <w:rFonts w:ascii="Arial" w:hAnsi="Arial" w:cs="Arial"/>
          <w:i/>
          <w:iCs/>
          <w:color w:val="000000"/>
        </w:rPr>
        <w:t xml:space="preserve"> </w:t>
      </w:r>
      <w:proofErr w:type="spellStart"/>
      <w:r>
        <w:rPr>
          <w:rStyle w:val="apple-style-span"/>
          <w:rFonts w:ascii="Arial" w:hAnsi="Arial" w:cs="Arial"/>
          <w:i/>
          <w:iCs/>
          <w:color w:val="000000"/>
        </w:rPr>
        <w:t>leucocephalus</w:t>
      </w:r>
      <w:proofErr w:type="spellEnd"/>
      <w:r>
        <w:rPr>
          <w:rStyle w:val="apple-style-span"/>
          <w:rFonts w:ascii="Arial" w:hAnsi="Arial" w:cs="Arial"/>
          <w:i/>
          <w:iCs/>
          <w:color w:val="000000"/>
        </w:rPr>
        <w:t>,</w:t>
      </w:r>
      <w:r>
        <w:rPr>
          <w:rStyle w:val="apple-converted-space"/>
          <w:rFonts w:ascii="Arial" w:hAnsi="Arial" w:cs="Arial"/>
          <w:color w:val="000000"/>
        </w:rPr>
        <w:t> </w:t>
      </w:r>
      <w:r>
        <w:rPr>
          <w:rStyle w:val="apple-style-span"/>
          <w:rFonts w:ascii="Arial" w:hAnsi="Arial" w:cs="Arial"/>
          <w:color w:val="000000"/>
        </w:rPr>
        <w:t>is found in the Gulf States from Texas and Baja California across to South Carolina and Florida, south of 40 degrees north latitude. The "northern" bald eagle,</w:t>
      </w:r>
      <w:r>
        <w:rPr>
          <w:rStyle w:val="apple-converted-space"/>
          <w:rFonts w:ascii="Arial" w:hAnsi="Arial" w:cs="Arial"/>
          <w:color w:val="000000"/>
        </w:rPr>
        <w:t> </w:t>
      </w:r>
      <w:proofErr w:type="spellStart"/>
      <w:r>
        <w:rPr>
          <w:rStyle w:val="apple-style-span"/>
          <w:rFonts w:ascii="Arial" w:hAnsi="Arial" w:cs="Arial"/>
          <w:i/>
          <w:iCs/>
          <w:color w:val="000000"/>
        </w:rPr>
        <w:t>Haliaeetus</w:t>
      </w:r>
      <w:proofErr w:type="spellEnd"/>
      <w:r>
        <w:rPr>
          <w:rStyle w:val="apple-style-span"/>
          <w:rFonts w:ascii="Arial" w:hAnsi="Arial" w:cs="Arial"/>
          <w:i/>
          <w:iCs/>
          <w:color w:val="000000"/>
        </w:rPr>
        <w:t xml:space="preserve"> </w:t>
      </w:r>
      <w:proofErr w:type="spellStart"/>
      <w:r>
        <w:rPr>
          <w:rStyle w:val="apple-style-span"/>
          <w:rFonts w:ascii="Arial" w:hAnsi="Arial" w:cs="Arial"/>
          <w:i/>
          <w:iCs/>
          <w:color w:val="000000"/>
        </w:rPr>
        <w:t>leucocephalus</w:t>
      </w:r>
      <w:proofErr w:type="spellEnd"/>
      <w:r>
        <w:rPr>
          <w:rStyle w:val="apple-style-span"/>
          <w:rFonts w:ascii="Arial" w:hAnsi="Arial" w:cs="Arial"/>
          <w:i/>
          <w:iCs/>
          <w:color w:val="000000"/>
        </w:rPr>
        <w:t xml:space="preserve"> </w:t>
      </w:r>
      <w:proofErr w:type="spellStart"/>
      <w:r>
        <w:rPr>
          <w:rStyle w:val="apple-style-span"/>
          <w:rFonts w:ascii="Arial" w:hAnsi="Arial" w:cs="Arial"/>
          <w:i/>
          <w:iCs/>
          <w:color w:val="000000"/>
        </w:rPr>
        <w:t>alascanus</w:t>
      </w:r>
      <w:proofErr w:type="spellEnd"/>
      <w:r>
        <w:rPr>
          <w:rStyle w:val="apple-style-span"/>
          <w:rFonts w:ascii="Arial" w:hAnsi="Arial" w:cs="Arial"/>
          <w:i/>
          <w:iCs/>
          <w:color w:val="000000"/>
        </w:rPr>
        <w:t>,</w:t>
      </w:r>
      <w:r>
        <w:rPr>
          <w:rStyle w:val="apple-converted-space"/>
          <w:rFonts w:ascii="Arial" w:hAnsi="Arial" w:cs="Arial"/>
          <w:color w:val="000000"/>
        </w:rPr>
        <w:t> </w:t>
      </w:r>
      <w:r>
        <w:rPr>
          <w:rStyle w:val="apple-style-span"/>
          <w:rFonts w:ascii="Arial" w:hAnsi="Arial" w:cs="Arial"/>
          <w:color w:val="000000"/>
        </w:rPr>
        <w:t>is found north of 40 degrees north latitude across the entire continent. The largest numbers of northern bald eagles are in the Northwest, especially in Alaska. The "northern" bald eagle is slightly larger than the "southern" bald eagle.</w:t>
      </w:r>
    </w:p>
    <w:p w:rsidR="001807A3" w:rsidRDefault="001807A3">
      <w:pPr>
        <w:rPr>
          <w:rStyle w:val="apple-style-span"/>
          <w:rFonts w:ascii="Arial" w:hAnsi="Arial" w:cs="Arial"/>
          <w:color w:val="000000"/>
        </w:rPr>
      </w:pPr>
      <w:r>
        <w:rPr>
          <w:rStyle w:val="apple-style-span"/>
          <w:rFonts w:ascii="Arial" w:hAnsi="Arial" w:cs="Arial"/>
          <w:color w:val="000000"/>
        </w:rPr>
        <w:t>Studies have shown that "northern" bald eagles fly into the southern states and Mexico, and the "southern" bald eagles fly north into Canada. Because of these finding, the subspecies of "northern" and "southern" bald eagles has been discontinued in recent literature.</w:t>
      </w:r>
      <w:r>
        <w:rPr>
          <w:rFonts w:ascii="Arial" w:hAnsi="Arial" w:cs="Arial"/>
          <w:color w:val="000000"/>
        </w:rPr>
        <w:br/>
      </w:r>
      <w:r>
        <w:rPr>
          <w:rStyle w:val="apple-style-span"/>
          <w:rFonts w:ascii="Arial" w:hAnsi="Arial" w:cs="Arial"/>
          <w:color w:val="000000"/>
        </w:rPr>
        <w:t>   Bald eagles were officially declared an endangered species in 1967 in all areas of the United States south of the 40th parallel, under a law that preceded the Endangered Species Act of 1973.</w:t>
      </w:r>
      <w:r>
        <w:rPr>
          <w:rFonts w:ascii="Arial" w:hAnsi="Arial" w:cs="Arial"/>
          <w:color w:val="000000"/>
        </w:rPr>
        <w:br/>
      </w:r>
      <w:r>
        <w:rPr>
          <w:rStyle w:val="apple-style-span"/>
          <w:rFonts w:ascii="Arial" w:hAnsi="Arial" w:cs="Arial"/>
          <w:color w:val="000000"/>
        </w:rPr>
        <w:t>   Until 1995, the bald eagle had been listed as endangered under the</w:t>
      </w:r>
      <w:r>
        <w:rPr>
          <w:rStyle w:val="apple-converted-space"/>
          <w:rFonts w:ascii="Arial" w:hAnsi="Arial" w:cs="Arial"/>
          <w:color w:val="000000"/>
        </w:rPr>
        <w:t> </w:t>
      </w:r>
      <w:hyperlink r:id="rId5" w:tgtFrame="_blank" w:history="1">
        <w:r>
          <w:rPr>
            <w:rStyle w:val="Hyperlink"/>
            <w:rFonts w:ascii="Arial" w:hAnsi="Arial" w:cs="Arial"/>
            <w:color w:val="AC8220"/>
            <w:u w:val="none"/>
          </w:rPr>
          <w:t>Endangered Species Act</w:t>
        </w:r>
      </w:hyperlink>
      <w:r>
        <w:rPr>
          <w:rStyle w:val="apple-converted-space"/>
          <w:rFonts w:ascii="Arial" w:hAnsi="Arial" w:cs="Arial"/>
          <w:color w:val="000000"/>
        </w:rPr>
        <w:t> </w:t>
      </w:r>
      <w:r>
        <w:rPr>
          <w:rStyle w:val="apple-style-span"/>
          <w:rFonts w:ascii="Arial" w:hAnsi="Arial" w:cs="Arial"/>
          <w:color w:val="000000"/>
        </w:rPr>
        <w:t>in 43 of the 48 lower states, and listed as threatened in Wisconsin, Minnesota, Michigan, Washington and Oregon. In July of 1995, the US Fish and Wildlife Service upgraded the status of bald eagles in the lower 48 states to "threatened."</w:t>
      </w:r>
      <w:r>
        <w:rPr>
          <w:rFonts w:ascii="Arial" w:hAnsi="Arial" w:cs="Arial"/>
          <w:color w:val="000000"/>
        </w:rPr>
        <w:br/>
      </w:r>
      <w:r>
        <w:rPr>
          <w:rStyle w:val="apple-style-span"/>
          <w:rFonts w:ascii="Arial" w:hAnsi="Arial" w:cs="Arial"/>
          <w:color w:val="000000"/>
        </w:rPr>
        <w:t>   On June 28, 2007 the</w:t>
      </w:r>
      <w:r>
        <w:rPr>
          <w:rStyle w:val="apple-converted-space"/>
          <w:rFonts w:ascii="Arial" w:hAnsi="Arial" w:cs="Arial"/>
          <w:color w:val="000000"/>
        </w:rPr>
        <w:t> </w:t>
      </w:r>
      <w:hyperlink r:id="rId6" w:tgtFrame="_blank" w:history="1">
        <w:r>
          <w:rPr>
            <w:rStyle w:val="Hyperlink"/>
            <w:rFonts w:ascii="Arial" w:hAnsi="Arial" w:cs="Arial"/>
            <w:color w:val="AC8220"/>
            <w:u w:val="none"/>
          </w:rPr>
          <w:t>Interior Department</w:t>
        </w:r>
      </w:hyperlink>
      <w:r>
        <w:rPr>
          <w:rStyle w:val="apple-converted-space"/>
          <w:rFonts w:ascii="Arial" w:hAnsi="Arial" w:cs="Arial"/>
          <w:color w:val="000000"/>
        </w:rPr>
        <w:t> </w:t>
      </w:r>
      <w:r>
        <w:rPr>
          <w:rStyle w:val="apple-style-span"/>
          <w:rFonts w:ascii="Arial" w:hAnsi="Arial" w:cs="Arial"/>
          <w:color w:val="000000"/>
        </w:rPr>
        <w:t xml:space="preserve">took the American bald eagle off the Endangered Species List. The bald eagle will still be protected by </w:t>
      </w:r>
      <w:proofErr w:type="spellStart"/>
      <w:r>
        <w:rPr>
          <w:rStyle w:val="apple-style-span"/>
          <w:rFonts w:ascii="Arial" w:hAnsi="Arial" w:cs="Arial"/>
          <w:color w:val="000000"/>
        </w:rPr>
        <w:t>the</w:t>
      </w:r>
      <w:hyperlink r:id="rId7" w:tgtFrame="_blank" w:history="1">
        <w:r>
          <w:rPr>
            <w:rStyle w:val="Hyperlink"/>
            <w:rFonts w:ascii="Arial" w:hAnsi="Arial" w:cs="Arial"/>
            <w:color w:val="AC8220"/>
            <w:u w:val="none"/>
          </w:rPr>
          <w:t>Migratory</w:t>
        </w:r>
        <w:proofErr w:type="spellEnd"/>
        <w:r>
          <w:rPr>
            <w:rStyle w:val="Hyperlink"/>
            <w:rFonts w:ascii="Arial" w:hAnsi="Arial" w:cs="Arial"/>
            <w:color w:val="AC8220"/>
            <w:u w:val="none"/>
          </w:rPr>
          <w:t xml:space="preserve"> Bird Treaty Act</w:t>
        </w:r>
      </w:hyperlink>
      <w:r>
        <w:rPr>
          <w:rStyle w:val="apple-converted-space"/>
          <w:rFonts w:ascii="Arial" w:hAnsi="Arial" w:cs="Arial"/>
          <w:color w:val="000000"/>
        </w:rPr>
        <w:t> </w:t>
      </w:r>
      <w:r>
        <w:rPr>
          <w:rStyle w:val="apple-style-span"/>
          <w:rFonts w:ascii="Arial" w:hAnsi="Arial" w:cs="Arial"/>
          <w:color w:val="000000"/>
        </w:rPr>
        <w:t>and the</w:t>
      </w:r>
      <w:r>
        <w:rPr>
          <w:rStyle w:val="apple-converted-space"/>
          <w:rFonts w:ascii="Arial" w:hAnsi="Arial" w:cs="Arial"/>
          <w:color w:val="000000"/>
        </w:rPr>
        <w:t> </w:t>
      </w:r>
      <w:hyperlink r:id="rId8" w:tgtFrame="_blank" w:history="1">
        <w:r>
          <w:rPr>
            <w:rStyle w:val="Hyperlink"/>
            <w:rFonts w:ascii="Arial" w:hAnsi="Arial" w:cs="Arial"/>
            <w:color w:val="AC8220"/>
            <w:u w:val="none"/>
          </w:rPr>
          <w:t>Bald and Golden Eagle Protection Act</w:t>
        </w:r>
      </w:hyperlink>
      <w:r>
        <w:rPr>
          <w:rStyle w:val="apple-style-span"/>
          <w:rFonts w:ascii="Arial" w:hAnsi="Arial" w:cs="Arial"/>
          <w:color w:val="000000"/>
        </w:rPr>
        <w:t>. The Bald Eagle Protection Act prohibits the take, transport, sale, barter, trade, import and export, and possession of eagles, making it illegal for anyone to collect eagles and eagle parts, nests, or eggs without a</w:t>
      </w:r>
      <w:r>
        <w:rPr>
          <w:rStyle w:val="apple-converted-space"/>
          <w:rFonts w:ascii="Arial" w:hAnsi="Arial" w:cs="Arial"/>
          <w:color w:val="000000"/>
        </w:rPr>
        <w:t> </w:t>
      </w:r>
      <w:hyperlink r:id="rId9" w:tgtFrame="_blank" w:history="1">
        <w:r>
          <w:rPr>
            <w:rStyle w:val="Hyperlink"/>
            <w:rFonts w:ascii="Arial" w:hAnsi="Arial" w:cs="Arial"/>
            <w:color w:val="AC8220"/>
            <w:u w:val="none"/>
          </w:rPr>
          <w:t>permit</w:t>
        </w:r>
      </w:hyperlink>
      <w:r>
        <w:rPr>
          <w:rStyle w:val="apple-style-span"/>
          <w:rFonts w:ascii="Arial" w:hAnsi="Arial" w:cs="Arial"/>
          <w:color w:val="000000"/>
        </w:rPr>
        <w:t>. Native Americans are able to possess these emblems which are traditional in their culture.</w:t>
      </w:r>
    </w:p>
    <w:p w:rsidR="0083778B" w:rsidRDefault="0083778B">
      <w:r>
        <w:rPr>
          <w:rStyle w:val="apple-style-span"/>
          <w:rFonts w:ascii="Arial" w:hAnsi="Arial" w:cs="Arial"/>
          <w:color w:val="000000"/>
        </w:rPr>
        <w:t xml:space="preserve">This text is from </w:t>
      </w:r>
      <w:hyperlink r:id="rId10" w:history="1">
        <w:r>
          <w:rPr>
            <w:rStyle w:val="Hyperlink"/>
          </w:rPr>
          <w:t>http://www.baldeagleinfo.com/</w:t>
        </w:r>
      </w:hyperlink>
    </w:p>
    <w:sectPr w:rsidR="0083778B" w:rsidSect="00360F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07A3"/>
    <w:rsid w:val="001807A3"/>
    <w:rsid w:val="00360F1D"/>
    <w:rsid w:val="00462C73"/>
    <w:rsid w:val="0083778B"/>
    <w:rsid w:val="00E87CD0"/>
    <w:rsid w:val="00F40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F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1807A3"/>
  </w:style>
  <w:style w:type="character" w:customStyle="1" w:styleId="apple-converted-space">
    <w:name w:val="apple-converted-space"/>
    <w:basedOn w:val="DefaultParagraphFont"/>
    <w:rsid w:val="001807A3"/>
  </w:style>
  <w:style w:type="character" w:styleId="Hyperlink">
    <w:name w:val="Hyperlink"/>
    <w:basedOn w:val="DefaultParagraphFont"/>
    <w:uiPriority w:val="99"/>
    <w:semiHidden/>
    <w:unhideWhenUsed/>
    <w:rsid w:val="001807A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s.gov/midwest/Eagle/guidelines/bgepa.html" TargetMode="External"/><Relationship Id="rId3" Type="http://schemas.openxmlformats.org/officeDocument/2006/relationships/webSettings" Target="webSettings.xml"/><Relationship Id="rId7" Type="http://schemas.openxmlformats.org/officeDocument/2006/relationships/hyperlink" Target="http://laws.fws.gov/lawsdigest/migtrea.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ws.gov/news/newsreleases/showNews.cfm?newsId=72DC904E-AB92-7988-2C3E64B66C76E0F8" TargetMode="External"/><Relationship Id="rId11" Type="http://schemas.openxmlformats.org/officeDocument/2006/relationships/fontTable" Target="fontTable.xml"/><Relationship Id="rId5" Type="http://schemas.openxmlformats.org/officeDocument/2006/relationships/hyperlink" Target="http://www.fws.gov/Endangered/esa.html" TargetMode="External"/><Relationship Id="rId10" Type="http://schemas.openxmlformats.org/officeDocument/2006/relationships/hyperlink" Target="http://www.baldeagleinfo.com/" TargetMode="External"/><Relationship Id="rId4" Type="http://schemas.openxmlformats.org/officeDocument/2006/relationships/hyperlink" Target="http://www.baldeagleinfo.com/eagle/eagle9.html" TargetMode="External"/><Relationship Id="rId9" Type="http://schemas.openxmlformats.org/officeDocument/2006/relationships/hyperlink" Target="http://mountain-prairie.fws.gov/law/ea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dc:creator>
  <cp:lastModifiedBy>naza</cp:lastModifiedBy>
  <cp:revision>2</cp:revision>
  <dcterms:created xsi:type="dcterms:W3CDTF">2011-06-13T05:09:00Z</dcterms:created>
  <dcterms:modified xsi:type="dcterms:W3CDTF">2011-06-13T05:15:00Z</dcterms:modified>
</cp:coreProperties>
</file>